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CC" w:rsidRPr="00716ECC" w:rsidRDefault="00716ECC" w:rsidP="00716ECC">
      <w:pPr>
        <w:spacing w:after="0" w:line="240" w:lineRule="auto"/>
        <w:rPr>
          <w:rFonts w:ascii="Times New Roman" w:eastAsia="Times New Roman" w:hAnsi="Times New Roman" w:cs="Times New Roman"/>
          <w:sz w:val="24"/>
          <w:szCs w:val="24"/>
        </w:rPr>
      </w:pPr>
      <w:r w:rsidRPr="00716ECC">
        <w:rPr>
          <w:rFonts w:ascii="Oxygen" w:eastAsia="Times New Roman" w:hAnsi="Oxygen" w:cs="Times New Roman"/>
          <w:spacing w:val="7"/>
          <w:sz w:val="24"/>
          <w:szCs w:val="24"/>
          <w:shd w:val="clear" w:color="auto" w:fill="FFFFFF"/>
        </w:rPr>
        <w:t>THIS IS OUR NEW HEALTH GUARANTEE WHICH IS IN COMPLIANCE WITH THE NEW WISCONSIN BREEDER LAWS.</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 </w:t>
      </w:r>
      <w:r w:rsidRPr="00716ECC">
        <w:rPr>
          <w:rFonts w:ascii="Oxygen" w:eastAsia="Times New Roman" w:hAnsi="Oxygen" w:cs="Times New Roman"/>
          <w:spacing w:val="7"/>
          <w:sz w:val="24"/>
          <w:szCs w:val="24"/>
        </w:rPr>
        <w:br/>
      </w:r>
      <w:r>
        <w:rPr>
          <w:rFonts w:ascii="Oxygen" w:eastAsia="Times New Roman" w:hAnsi="Oxygen" w:cs="Times New Roman"/>
          <w:spacing w:val="7"/>
          <w:sz w:val="24"/>
          <w:szCs w:val="24"/>
          <w:shd w:val="clear" w:color="auto" w:fill="FFFFFF"/>
        </w:rPr>
        <w:t>Dutch Acres</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W7005 Military Road</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Portage, WI 53901</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608-697-0295</w:t>
      </w:r>
      <w:r w:rsidRPr="00716ECC">
        <w:rPr>
          <w:rFonts w:ascii="Oxygen" w:eastAsia="Times New Roman" w:hAnsi="Oxygen" w:cs="Times New Roman"/>
          <w:spacing w:val="7"/>
          <w:sz w:val="24"/>
          <w:szCs w:val="24"/>
        </w:rPr>
        <w:br/>
      </w:r>
      <w:hyperlink r:id="rId6" w:history="1">
        <w:r w:rsidRPr="00716ECC">
          <w:rPr>
            <w:rStyle w:val="Hyperlink"/>
            <w:rFonts w:ascii="Oxygen" w:eastAsia="Times New Roman" w:hAnsi="Oxygen" w:cs="Times New Roman"/>
            <w:spacing w:val="7"/>
            <w:sz w:val="24"/>
            <w:szCs w:val="24"/>
            <w:shd w:val="clear" w:color="auto" w:fill="FFFFFF"/>
          </w:rPr>
          <w:t>www.dutchacrespups.com</w:t>
        </w:r>
      </w:hyperlink>
      <w:r w:rsidRPr="00716ECC">
        <w:rPr>
          <w:rFonts w:ascii="Oxygen" w:eastAsia="Times New Roman" w:hAnsi="Oxygen" w:cs="Times New Roman"/>
          <w:spacing w:val="7"/>
          <w:sz w:val="24"/>
          <w:szCs w:val="24"/>
        </w:rPr>
        <w:br/>
      </w:r>
      <w:hyperlink r:id="rId7" w:history="1">
        <w:r w:rsidRPr="00716ECC">
          <w:rPr>
            <w:rStyle w:val="Hyperlink"/>
            <w:rFonts w:ascii="Oxygen" w:eastAsia="Times New Roman" w:hAnsi="Oxygen" w:cs="Times New Roman"/>
            <w:spacing w:val="7"/>
            <w:sz w:val="24"/>
            <w:szCs w:val="24"/>
            <w:shd w:val="clear" w:color="auto" w:fill="FFFFFF"/>
          </w:rPr>
          <w:t>dutchacres@yahoo.com</w:t>
        </w:r>
      </w:hyperlink>
      <w:bookmarkStart w:id="0" w:name="_GoBack"/>
      <w:bookmarkEnd w:id="0"/>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b/>
          <w:bCs/>
          <w:spacing w:val="7"/>
          <w:sz w:val="24"/>
          <w:szCs w:val="24"/>
          <w:shd w:val="clear" w:color="auto" w:fill="FFFFFF"/>
        </w:rPr>
        <w:t>​Purchase Agreement-Contract For Pet</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The following Purchase Agreement-Contract is between Dutch Acres (seller) and ____________________________________ (buyer). This agreement is made and entered into this _______ day of ____________</w:t>
      </w:r>
      <w:proofErr w:type="gramStart"/>
      <w:r w:rsidRPr="00716ECC">
        <w:rPr>
          <w:rFonts w:ascii="Oxygen" w:eastAsia="Times New Roman" w:hAnsi="Oxygen" w:cs="Times New Roman"/>
          <w:spacing w:val="7"/>
          <w:sz w:val="24"/>
          <w:szCs w:val="24"/>
          <w:shd w:val="clear" w:color="auto" w:fill="FFFFFF"/>
        </w:rPr>
        <w:t>  20</w:t>
      </w:r>
      <w:proofErr w:type="gramEnd"/>
      <w:r w:rsidRPr="00716ECC">
        <w:rPr>
          <w:rFonts w:ascii="Oxygen" w:eastAsia="Times New Roman" w:hAnsi="Oxygen" w:cs="Times New Roman"/>
          <w:spacing w:val="7"/>
          <w:sz w:val="24"/>
          <w:szCs w:val="24"/>
          <w:shd w:val="clear" w:color="auto" w:fill="FFFFFF"/>
        </w:rPr>
        <w:t>____. The buyer agrees to purchase a _____ male      ______ female from the litter of __________________ (dam) and _________________________ (sire) whelped on ________________________</w:t>
      </w:r>
      <w:proofErr w:type="gramStart"/>
      <w:r w:rsidRPr="00716ECC">
        <w:rPr>
          <w:rFonts w:ascii="Oxygen" w:eastAsia="Times New Roman" w:hAnsi="Oxygen" w:cs="Times New Roman"/>
          <w:spacing w:val="7"/>
          <w:sz w:val="24"/>
          <w:szCs w:val="24"/>
          <w:shd w:val="clear" w:color="auto" w:fill="FFFFFF"/>
        </w:rPr>
        <w:t>_(</w:t>
      </w:r>
      <w:proofErr w:type="gramEnd"/>
      <w:r w:rsidRPr="00716ECC">
        <w:rPr>
          <w:rFonts w:ascii="Oxygen" w:eastAsia="Times New Roman" w:hAnsi="Oxygen" w:cs="Times New Roman"/>
          <w:spacing w:val="7"/>
          <w:sz w:val="24"/>
          <w:szCs w:val="24"/>
          <w:shd w:val="clear" w:color="auto" w:fill="FFFFFF"/>
        </w:rPr>
        <w:t>date) for the agreed purchase price of $___________.</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Registration Type: AKC       __X_ limited registration    _________ full registration</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proofErr w:type="gramStart"/>
      <w:r w:rsidRPr="00716ECC">
        <w:rPr>
          <w:rFonts w:ascii="Oxygen" w:eastAsia="Times New Roman" w:hAnsi="Oxygen" w:cs="Times New Roman"/>
          <w:spacing w:val="7"/>
          <w:sz w:val="24"/>
          <w:szCs w:val="24"/>
          <w:shd w:val="clear" w:color="auto" w:fill="FFFFFF"/>
        </w:rPr>
        <w:t>A</w:t>
      </w:r>
      <w:proofErr w:type="gramEnd"/>
      <w:r w:rsidRPr="00716ECC">
        <w:rPr>
          <w:rFonts w:ascii="Oxygen" w:eastAsia="Times New Roman" w:hAnsi="Oxygen" w:cs="Times New Roman"/>
          <w:spacing w:val="7"/>
          <w:sz w:val="24"/>
          <w:szCs w:val="24"/>
          <w:shd w:val="clear" w:color="auto" w:fill="FFFFFF"/>
        </w:rPr>
        <w:t xml:space="preserve"> non-refundable deposit of $200.00 is required to place a “hold” on a specific pet. </w:t>
      </w:r>
      <w:proofErr w:type="gramStart"/>
      <w:r w:rsidRPr="00716ECC">
        <w:rPr>
          <w:rFonts w:ascii="Oxygen" w:eastAsia="Times New Roman" w:hAnsi="Oxygen" w:cs="Times New Roman"/>
          <w:spacing w:val="7"/>
          <w:sz w:val="24"/>
          <w:szCs w:val="24"/>
          <w:shd w:val="clear" w:color="auto" w:fill="FFFFFF"/>
        </w:rPr>
        <w:t>If the pet is not available (due to health, wrong gender or color), 100% of the deposit will be refunded.</w:t>
      </w:r>
      <w:proofErr w:type="gramEnd"/>
      <w:r w:rsidRPr="00716ECC">
        <w:rPr>
          <w:rFonts w:ascii="Oxygen" w:eastAsia="Times New Roman" w:hAnsi="Oxygen" w:cs="Times New Roman"/>
          <w:spacing w:val="7"/>
          <w:sz w:val="24"/>
          <w:szCs w:val="24"/>
          <w:shd w:val="clear" w:color="auto" w:fill="FFFFFF"/>
        </w:rPr>
        <w:t xml:space="preserve"> If the buyer decides to change their mind in regards to the purchase of the pup once the seller receives the deposit, the deposit will be forfeited by the buyer. All pups are sold with limited registration unless otherwise specified by the seller. Seller reserves the right to terminate the contract at any time prior to the placement of the pet for any reason.</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b/>
          <w:bCs/>
          <w:spacing w:val="7"/>
          <w:sz w:val="24"/>
          <w:szCs w:val="24"/>
          <w:shd w:val="clear" w:color="auto" w:fill="FFFFFF"/>
        </w:rPr>
        <w:t>This contract is not transferable. </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The purchase price does not include the cost of shipping costs, shipping crates, health certificates or any other costs incurred to ship a pet to a specific location.</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 </w:t>
      </w:r>
      <w:r w:rsidRPr="00716ECC">
        <w:rPr>
          <w:rFonts w:ascii="Oxygen" w:eastAsia="Times New Roman" w:hAnsi="Oxygen" w:cs="Times New Roman"/>
          <w:spacing w:val="7"/>
          <w:sz w:val="24"/>
          <w:szCs w:val="24"/>
        </w:rPr>
        <w:br/>
      </w:r>
      <w:r w:rsidRPr="00716ECC">
        <w:rPr>
          <w:rFonts w:ascii="Oxygen" w:eastAsia="Times New Roman" w:hAnsi="Oxygen" w:cs="Times New Roman"/>
          <w:b/>
          <w:bCs/>
          <w:spacing w:val="7"/>
          <w:sz w:val="24"/>
          <w:szCs w:val="24"/>
          <w:shd w:val="clear" w:color="auto" w:fill="FFFFFF"/>
        </w:rPr>
        <w:t>We do not guarantee: </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Dutch Acres does not guarantee the pet‘s: size, color, temperament or the ability to reproduce. Seller does not guarantee against ear mites, worms or bacterial infections at the time of sale or thereafter. Seller warrants that the above described pet has been vet inspected (according to Wisconsin Law Act 90 as required by the Department of Agriculture, Trade and Consumer Protection) and is in good health at the time of sale.</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b/>
          <w:bCs/>
          <w:spacing w:val="7"/>
          <w:sz w:val="24"/>
          <w:szCs w:val="24"/>
          <w:shd w:val="clear" w:color="auto" w:fill="FFFFFF"/>
        </w:rPr>
        <w:t>Health </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Seller warrants that the above described pet is in good health visually at the time the buyer assumes ownership.  Seller does not guarantee against ear mites, worms, parasites, viruses or bacterial infections or any other “genetic” or “congenital” defects other than against hip dysplasia at the time of sale or thereafter.</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 xml:space="preserve">Buyer will have the above mentioned pet neutered or spayed by the time it reaches 12 </w:t>
      </w:r>
      <w:r w:rsidRPr="00716ECC">
        <w:rPr>
          <w:rFonts w:ascii="Oxygen" w:eastAsia="Times New Roman" w:hAnsi="Oxygen" w:cs="Times New Roman"/>
          <w:spacing w:val="7"/>
          <w:sz w:val="24"/>
          <w:szCs w:val="24"/>
          <w:shd w:val="clear" w:color="auto" w:fill="FFFFFF"/>
        </w:rPr>
        <w:lastRenderedPageBreak/>
        <w:t>months of age or this contract and any guarantee will be deemed null and void (unless sold with full registration).</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All veterinarian expenses for a wellness check, possible life altering genetic defects, yearly exams or any veterinarian expenses incurred for the pet after 72 hours of assumed ownership while in the buyer’s possession is not the responsibility of the seller. Seller is not responsible for any vet expenses incurred by the pet or the buyer.</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Seller does not assume any responsibility for the shipping costs if a pet is required to be shipped back into the seller’s possession.</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b/>
          <w:bCs/>
          <w:spacing w:val="7"/>
          <w:sz w:val="24"/>
          <w:szCs w:val="24"/>
          <w:shd w:val="clear" w:color="auto" w:fill="FFFFFF"/>
        </w:rPr>
        <w:t>Health Guarantee</w:t>
      </w:r>
      <w:proofErr w:type="gramStart"/>
      <w:r w:rsidRPr="00716ECC">
        <w:rPr>
          <w:rFonts w:ascii="Oxygen" w:eastAsia="Times New Roman" w:hAnsi="Oxygen" w:cs="Times New Roman"/>
          <w:b/>
          <w:bCs/>
          <w:spacing w:val="7"/>
          <w:sz w:val="24"/>
          <w:szCs w:val="24"/>
          <w:shd w:val="clear" w:color="auto" w:fill="FFFFFF"/>
        </w:rPr>
        <w:t>  </w:t>
      </w:r>
      <w:proofErr w:type="gramEnd"/>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This guarantee is for a replacement pup and not for returned monies.</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If a diagnosis of a heart murmur should occur before the pet turns 1 year of age, the breeder must be contacted immediately to discuss the issues. If the breeder is not contacted prior to treatment, this contract will be deemed null and void. The buyer is financially responsible for any treatments, medications and hospitalizations provided by the vet services for the pet.</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Seller does not assume any liability for any injury or sickness on the buyer’s property once the pet is in the possession of the buyer.</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All age appropriate vaccinations and de-worming medications have been administered to the pet being sold/purchased.</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 xml:space="preserve">The buyer agrees to maintain the pet’s health in good condition and to provide yearly examinations, vaccinations, heartworm test and any other usual procedures necessary to assure good health of the pet. The buyer agrees to provide </w:t>
      </w:r>
      <w:proofErr w:type="gramStart"/>
      <w:r w:rsidRPr="00716ECC">
        <w:rPr>
          <w:rFonts w:ascii="Oxygen" w:eastAsia="Times New Roman" w:hAnsi="Oxygen" w:cs="Times New Roman"/>
          <w:spacing w:val="7"/>
          <w:sz w:val="24"/>
          <w:szCs w:val="24"/>
          <w:shd w:val="clear" w:color="auto" w:fill="FFFFFF"/>
        </w:rPr>
        <w:t>a suitable areas</w:t>
      </w:r>
      <w:proofErr w:type="gramEnd"/>
      <w:r w:rsidRPr="00716ECC">
        <w:rPr>
          <w:rFonts w:ascii="Oxygen" w:eastAsia="Times New Roman" w:hAnsi="Oxygen" w:cs="Times New Roman"/>
          <w:spacing w:val="7"/>
          <w:sz w:val="24"/>
          <w:szCs w:val="24"/>
          <w:shd w:val="clear" w:color="auto" w:fill="FFFFFF"/>
        </w:rPr>
        <w:t xml:space="preserve"> for this pet to have adequate food, shelter and to be housed securely.</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b/>
          <w:bCs/>
          <w:spacing w:val="7"/>
          <w:sz w:val="24"/>
          <w:szCs w:val="24"/>
          <w:shd w:val="clear" w:color="auto" w:fill="FFFFFF"/>
        </w:rPr>
        <w:t>Hip Guarantee</w:t>
      </w:r>
      <w:proofErr w:type="gramStart"/>
      <w:r w:rsidRPr="00716ECC">
        <w:rPr>
          <w:rFonts w:ascii="Oxygen" w:eastAsia="Times New Roman" w:hAnsi="Oxygen" w:cs="Times New Roman"/>
          <w:b/>
          <w:bCs/>
          <w:spacing w:val="7"/>
          <w:sz w:val="24"/>
          <w:szCs w:val="24"/>
          <w:shd w:val="clear" w:color="auto" w:fill="FFFFFF"/>
        </w:rPr>
        <w:t>  </w:t>
      </w:r>
      <w:proofErr w:type="gramEnd"/>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This hip guarantee is valid until the pet reaches the age of 26 month.  For this guarantee to be valid, the pet must not have been bred or have sired a litter.</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It is understood that hip dysplasia can be caused by poor nutrition or injury and that the pet is guaranteed to the extent of genetic hip dysplasia only.</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 xml:space="preserve">In the event of genetic hip dysplasia that warrants </w:t>
      </w:r>
      <w:proofErr w:type="spellStart"/>
      <w:r w:rsidRPr="00716ECC">
        <w:rPr>
          <w:rFonts w:ascii="Oxygen" w:eastAsia="Times New Roman" w:hAnsi="Oxygen" w:cs="Times New Roman"/>
          <w:spacing w:val="7"/>
          <w:sz w:val="24"/>
          <w:szCs w:val="24"/>
          <w:shd w:val="clear" w:color="auto" w:fill="FFFFFF"/>
        </w:rPr>
        <w:t>euthanization</w:t>
      </w:r>
      <w:proofErr w:type="spellEnd"/>
      <w:r w:rsidRPr="00716ECC">
        <w:rPr>
          <w:rFonts w:ascii="Oxygen" w:eastAsia="Times New Roman" w:hAnsi="Oxygen" w:cs="Times New Roman"/>
          <w:spacing w:val="7"/>
          <w:sz w:val="24"/>
          <w:szCs w:val="24"/>
          <w:shd w:val="clear" w:color="auto" w:fill="FFFFFF"/>
        </w:rPr>
        <w:t xml:space="preserve"> of the pet before the age of 26 months, the seller agrees to replace said pet with a pet of the same quality.</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We do not guarantee against elbow dysplasia, PRA, EIC, CNM or anything else. We only guarantee against heart murmurs and hip dysplasia.</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b/>
          <w:bCs/>
          <w:spacing w:val="7"/>
          <w:sz w:val="24"/>
          <w:szCs w:val="24"/>
          <w:shd w:val="clear" w:color="auto" w:fill="FFFFFF"/>
        </w:rPr>
        <w:t>Replacement pup information: </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For the replacement pet to be placed, the following terms must be met: </w:t>
      </w:r>
    </w:p>
    <w:p w:rsidR="00716ECC" w:rsidRPr="00716ECC" w:rsidRDefault="00716ECC" w:rsidP="00716ECC">
      <w:pPr>
        <w:numPr>
          <w:ilvl w:val="0"/>
          <w:numId w:val="1"/>
        </w:numPr>
        <w:shd w:val="clear" w:color="auto" w:fill="FFFFFF"/>
        <w:spacing w:before="100" w:beforeAutospacing="1" w:after="150" w:line="360" w:lineRule="atLeast"/>
        <w:rPr>
          <w:rFonts w:ascii="Oxygen" w:eastAsia="Times New Roman" w:hAnsi="Oxygen" w:cs="Times New Roman"/>
          <w:spacing w:val="7"/>
          <w:sz w:val="24"/>
          <w:szCs w:val="24"/>
        </w:rPr>
      </w:pPr>
      <w:r w:rsidRPr="00716ECC">
        <w:rPr>
          <w:rFonts w:ascii="Oxygen" w:eastAsia="Times New Roman" w:hAnsi="Oxygen" w:cs="Times New Roman"/>
          <w:spacing w:val="7"/>
          <w:sz w:val="24"/>
          <w:szCs w:val="24"/>
        </w:rPr>
        <w:lastRenderedPageBreak/>
        <w:t xml:space="preserve">Buyer notifies the seller promptly after such condition is </w:t>
      </w:r>
      <w:proofErr w:type="gramStart"/>
      <w:r w:rsidRPr="00716ECC">
        <w:rPr>
          <w:rFonts w:ascii="Oxygen" w:eastAsia="Times New Roman" w:hAnsi="Oxygen" w:cs="Times New Roman"/>
          <w:spacing w:val="7"/>
          <w:sz w:val="24"/>
          <w:szCs w:val="24"/>
        </w:rPr>
        <w:t>diagnosed(</w:t>
      </w:r>
      <w:proofErr w:type="gramEnd"/>
      <w:r w:rsidRPr="00716ECC">
        <w:rPr>
          <w:rFonts w:ascii="Oxygen" w:eastAsia="Times New Roman" w:hAnsi="Oxygen" w:cs="Times New Roman"/>
          <w:spacing w:val="7"/>
          <w:sz w:val="24"/>
          <w:szCs w:val="24"/>
        </w:rPr>
        <w:t>if heart murmur, buyer must contact the breeder before the pup reaches the age of one year old. If the pet is deemed to have hip dysplasia, the breeder must be contacted prior to the pup reaching the age of 26 months). </w:t>
      </w:r>
    </w:p>
    <w:p w:rsidR="00716ECC" w:rsidRPr="00716ECC" w:rsidRDefault="00716ECC" w:rsidP="00716ECC">
      <w:pPr>
        <w:numPr>
          <w:ilvl w:val="0"/>
          <w:numId w:val="1"/>
        </w:numPr>
        <w:shd w:val="clear" w:color="auto" w:fill="FFFFFF"/>
        <w:spacing w:before="100" w:beforeAutospacing="1" w:after="150" w:line="360" w:lineRule="atLeast"/>
        <w:rPr>
          <w:rFonts w:ascii="Oxygen" w:eastAsia="Times New Roman" w:hAnsi="Oxygen" w:cs="Times New Roman"/>
          <w:spacing w:val="7"/>
          <w:sz w:val="24"/>
          <w:szCs w:val="24"/>
        </w:rPr>
      </w:pPr>
      <w:r w:rsidRPr="00716ECC">
        <w:rPr>
          <w:rFonts w:ascii="Oxygen" w:eastAsia="Times New Roman" w:hAnsi="Oxygen" w:cs="Times New Roman"/>
          <w:spacing w:val="7"/>
          <w:sz w:val="24"/>
          <w:szCs w:val="24"/>
        </w:rPr>
        <w:t>A copy of OFA’s refusal must be sent to the seller (if there is a “hip issue”)</w:t>
      </w:r>
    </w:p>
    <w:p w:rsidR="00716ECC" w:rsidRPr="00716ECC" w:rsidRDefault="00716ECC" w:rsidP="00716ECC">
      <w:pPr>
        <w:numPr>
          <w:ilvl w:val="0"/>
          <w:numId w:val="1"/>
        </w:numPr>
        <w:shd w:val="clear" w:color="auto" w:fill="FFFFFF"/>
        <w:spacing w:before="100" w:beforeAutospacing="1" w:after="150" w:line="360" w:lineRule="atLeast"/>
        <w:rPr>
          <w:rFonts w:ascii="Oxygen" w:eastAsia="Times New Roman" w:hAnsi="Oxygen" w:cs="Times New Roman"/>
          <w:spacing w:val="7"/>
          <w:sz w:val="24"/>
          <w:szCs w:val="24"/>
        </w:rPr>
      </w:pPr>
      <w:r w:rsidRPr="00716ECC">
        <w:rPr>
          <w:rFonts w:ascii="Oxygen" w:eastAsia="Times New Roman" w:hAnsi="Oxygen" w:cs="Times New Roman"/>
          <w:spacing w:val="7"/>
          <w:sz w:val="24"/>
          <w:szCs w:val="24"/>
        </w:rPr>
        <w:t>The pet must not have been bred or sired a litter. </w:t>
      </w:r>
    </w:p>
    <w:p w:rsidR="00716ECC" w:rsidRPr="00716ECC" w:rsidRDefault="00716ECC" w:rsidP="00716ECC">
      <w:pPr>
        <w:numPr>
          <w:ilvl w:val="0"/>
          <w:numId w:val="1"/>
        </w:numPr>
        <w:shd w:val="clear" w:color="auto" w:fill="FFFFFF"/>
        <w:spacing w:before="100" w:beforeAutospacing="1" w:after="150" w:line="360" w:lineRule="atLeast"/>
        <w:rPr>
          <w:rFonts w:ascii="Oxygen" w:eastAsia="Times New Roman" w:hAnsi="Oxygen" w:cs="Times New Roman"/>
          <w:spacing w:val="7"/>
          <w:sz w:val="24"/>
          <w:szCs w:val="24"/>
        </w:rPr>
      </w:pPr>
      <w:r w:rsidRPr="00716ECC">
        <w:rPr>
          <w:rFonts w:ascii="Oxygen" w:eastAsia="Times New Roman" w:hAnsi="Oxygen" w:cs="Times New Roman"/>
          <w:spacing w:val="7"/>
          <w:sz w:val="24"/>
          <w:szCs w:val="24"/>
        </w:rPr>
        <w:t>The buyer’s must provide the seller with a written statement from a licensed vet stating that the pet was spayed or neutered. </w:t>
      </w:r>
    </w:p>
    <w:p w:rsidR="00716ECC" w:rsidRPr="00716ECC" w:rsidRDefault="00716ECC" w:rsidP="00716ECC">
      <w:pPr>
        <w:numPr>
          <w:ilvl w:val="0"/>
          <w:numId w:val="1"/>
        </w:numPr>
        <w:shd w:val="clear" w:color="auto" w:fill="FFFFFF"/>
        <w:spacing w:before="100" w:beforeAutospacing="1" w:after="150" w:line="360" w:lineRule="atLeast"/>
        <w:rPr>
          <w:rFonts w:ascii="Oxygen" w:eastAsia="Times New Roman" w:hAnsi="Oxygen" w:cs="Times New Roman"/>
          <w:spacing w:val="7"/>
          <w:sz w:val="24"/>
          <w:szCs w:val="24"/>
        </w:rPr>
      </w:pPr>
      <w:r w:rsidRPr="00716ECC">
        <w:rPr>
          <w:rFonts w:ascii="Oxygen" w:eastAsia="Times New Roman" w:hAnsi="Oxygen" w:cs="Times New Roman"/>
          <w:spacing w:val="7"/>
          <w:sz w:val="24"/>
          <w:szCs w:val="24"/>
        </w:rPr>
        <w:t>Buyer must return puppy to seller immediately (providing all transportation and costs incurred to do so). </w:t>
      </w:r>
    </w:p>
    <w:p w:rsidR="00131761" w:rsidRPr="00716ECC" w:rsidRDefault="00716ECC" w:rsidP="00716ECC">
      <w:r w:rsidRPr="00716ECC">
        <w:rPr>
          <w:rFonts w:ascii="Oxygen" w:eastAsia="Times New Roman" w:hAnsi="Oxygen" w:cs="Times New Roman"/>
          <w:spacing w:val="7"/>
          <w:sz w:val="24"/>
          <w:szCs w:val="24"/>
          <w:shd w:val="clear" w:color="auto" w:fill="FFFFFF"/>
        </w:rPr>
        <w:t>If at any time the buyer decides to relinquish ownership of the pet, Dutch Acres must be notified and given the right to first refusal.</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By signing this Agreement-Contract, the buyer acknowledges and understands the contents and has entered into this legal binding contract freely.</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Buyer Name</w:t>
      </w:r>
      <w:proofErr w:type="gramStart"/>
      <w:r w:rsidRPr="00716ECC">
        <w:rPr>
          <w:rFonts w:ascii="Oxygen" w:eastAsia="Times New Roman" w:hAnsi="Oxygen" w:cs="Times New Roman"/>
          <w:spacing w:val="7"/>
          <w:sz w:val="24"/>
          <w:szCs w:val="24"/>
          <w:shd w:val="clear" w:color="auto" w:fill="FFFFFF"/>
        </w:rPr>
        <w:t>:_</w:t>
      </w:r>
      <w:proofErr w:type="gramEnd"/>
      <w:r w:rsidRPr="00716ECC">
        <w:rPr>
          <w:rFonts w:ascii="Oxygen" w:eastAsia="Times New Roman" w:hAnsi="Oxygen" w:cs="Times New Roman"/>
          <w:spacing w:val="7"/>
          <w:sz w:val="24"/>
          <w:szCs w:val="24"/>
          <w:shd w:val="clear" w:color="auto" w:fill="FFFFFF"/>
        </w:rPr>
        <w:t>______________________________________________ </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Address:__________________________________________________ </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City, State, Zip: ____________________________________________ </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Cellphone_________________________________________________ </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Email:____________________________________________________</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Signature:____________________________  Date:  ______________</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Seller Name:______________________________________________</w:t>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rPr>
        <w:br/>
      </w:r>
      <w:r w:rsidRPr="00716ECC">
        <w:rPr>
          <w:rFonts w:ascii="Oxygen" w:eastAsia="Times New Roman" w:hAnsi="Oxygen" w:cs="Times New Roman"/>
          <w:spacing w:val="7"/>
          <w:sz w:val="24"/>
          <w:szCs w:val="24"/>
          <w:shd w:val="clear" w:color="auto" w:fill="FFFFFF"/>
        </w:rPr>
        <w:t>Signature:_____________________________ Date:______________</w:t>
      </w:r>
    </w:p>
    <w:sectPr w:rsidR="00131761" w:rsidRPr="00716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xyg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2047C"/>
    <w:multiLevelType w:val="multilevel"/>
    <w:tmpl w:val="6F74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CC"/>
    <w:rsid w:val="00007C6A"/>
    <w:rsid w:val="00021985"/>
    <w:rsid w:val="0003479D"/>
    <w:rsid w:val="0009394F"/>
    <w:rsid w:val="000A0109"/>
    <w:rsid w:val="000D30A6"/>
    <w:rsid w:val="00105AB9"/>
    <w:rsid w:val="00116DAB"/>
    <w:rsid w:val="00130925"/>
    <w:rsid w:val="00131761"/>
    <w:rsid w:val="00151613"/>
    <w:rsid w:val="00167519"/>
    <w:rsid w:val="00210101"/>
    <w:rsid w:val="00215BE3"/>
    <w:rsid w:val="00231A9B"/>
    <w:rsid w:val="00265543"/>
    <w:rsid w:val="00265C26"/>
    <w:rsid w:val="0029257A"/>
    <w:rsid w:val="0029355E"/>
    <w:rsid w:val="002969A7"/>
    <w:rsid w:val="002A3AE2"/>
    <w:rsid w:val="002B5AD0"/>
    <w:rsid w:val="002B67BA"/>
    <w:rsid w:val="002B6E4E"/>
    <w:rsid w:val="002C459A"/>
    <w:rsid w:val="002C610A"/>
    <w:rsid w:val="003005F6"/>
    <w:rsid w:val="00301EB5"/>
    <w:rsid w:val="00321CE9"/>
    <w:rsid w:val="00332263"/>
    <w:rsid w:val="003371AD"/>
    <w:rsid w:val="003378CD"/>
    <w:rsid w:val="00370FD3"/>
    <w:rsid w:val="00387494"/>
    <w:rsid w:val="003A27DE"/>
    <w:rsid w:val="003A4FE4"/>
    <w:rsid w:val="003B482D"/>
    <w:rsid w:val="003D51D9"/>
    <w:rsid w:val="003E051E"/>
    <w:rsid w:val="003E367F"/>
    <w:rsid w:val="004400E1"/>
    <w:rsid w:val="00447777"/>
    <w:rsid w:val="00447ACE"/>
    <w:rsid w:val="004A31B2"/>
    <w:rsid w:val="004A79E6"/>
    <w:rsid w:val="004B0EE9"/>
    <w:rsid w:val="004D31FD"/>
    <w:rsid w:val="004D550F"/>
    <w:rsid w:val="005044F6"/>
    <w:rsid w:val="005479B8"/>
    <w:rsid w:val="00561233"/>
    <w:rsid w:val="005833A2"/>
    <w:rsid w:val="00586900"/>
    <w:rsid w:val="00596DEF"/>
    <w:rsid w:val="005A07EA"/>
    <w:rsid w:val="005C3A47"/>
    <w:rsid w:val="005C4054"/>
    <w:rsid w:val="005D366F"/>
    <w:rsid w:val="005D63C1"/>
    <w:rsid w:val="005F199D"/>
    <w:rsid w:val="005F2642"/>
    <w:rsid w:val="00600D70"/>
    <w:rsid w:val="00602075"/>
    <w:rsid w:val="00606CA4"/>
    <w:rsid w:val="00616E79"/>
    <w:rsid w:val="00677333"/>
    <w:rsid w:val="00685BE1"/>
    <w:rsid w:val="00687ABC"/>
    <w:rsid w:val="006A7C47"/>
    <w:rsid w:val="006E7DFC"/>
    <w:rsid w:val="006F3F0D"/>
    <w:rsid w:val="00700C89"/>
    <w:rsid w:val="00716ECC"/>
    <w:rsid w:val="007227D9"/>
    <w:rsid w:val="0072326D"/>
    <w:rsid w:val="0073794C"/>
    <w:rsid w:val="00742749"/>
    <w:rsid w:val="007616DB"/>
    <w:rsid w:val="007A3ADA"/>
    <w:rsid w:val="007D7D1C"/>
    <w:rsid w:val="007F7B49"/>
    <w:rsid w:val="00807DC2"/>
    <w:rsid w:val="00814CDB"/>
    <w:rsid w:val="0081697F"/>
    <w:rsid w:val="00851574"/>
    <w:rsid w:val="00864E0B"/>
    <w:rsid w:val="0088702E"/>
    <w:rsid w:val="00897A22"/>
    <w:rsid w:val="008A1526"/>
    <w:rsid w:val="008C4229"/>
    <w:rsid w:val="008C50DC"/>
    <w:rsid w:val="009318ED"/>
    <w:rsid w:val="00954F72"/>
    <w:rsid w:val="00957996"/>
    <w:rsid w:val="00975B80"/>
    <w:rsid w:val="00993A55"/>
    <w:rsid w:val="00994188"/>
    <w:rsid w:val="00997F91"/>
    <w:rsid w:val="009A2C23"/>
    <w:rsid w:val="009C19C5"/>
    <w:rsid w:val="009C4E14"/>
    <w:rsid w:val="009E63BA"/>
    <w:rsid w:val="00A10632"/>
    <w:rsid w:val="00A16827"/>
    <w:rsid w:val="00A208E6"/>
    <w:rsid w:val="00A37231"/>
    <w:rsid w:val="00A71A14"/>
    <w:rsid w:val="00A8255D"/>
    <w:rsid w:val="00A9780F"/>
    <w:rsid w:val="00AA1483"/>
    <w:rsid w:val="00AB0DC6"/>
    <w:rsid w:val="00AB4534"/>
    <w:rsid w:val="00AF20F4"/>
    <w:rsid w:val="00AF61BF"/>
    <w:rsid w:val="00B170FD"/>
    <w:rsid w:val="00B44123"/>
    <w:rsid w:val="00B5141E"/>
    <w:rsid w:val="00B612A8"/>
    <w:rsid w:val="00B64DBE"/>
    <w:rsid w:val="00B778B3"/>
    <w:rsid w:val="00B84D55"/>
    <w:rsid w:val="00BB3AC7"/>
    <w:rsid w:val="00C14804"/>
    <w:rsid w:val="00C15CC9"/>
    <w:rsid w:val="00C175B8"/>
    <w:rsid w:val="00C20CD7"/>
    <w:rsid w:val="00C2216C"/>
    <w:rsid w:val="00C2310B"/>
    <w:rsid w:val="00C241A5"/>
    <w:rsid w:val="00C42B11"/>
    <w:rsid w:val="00C461D9"/>
    <w:rsid w:val="00C51E7A"/>
    <w:rsid w:val="00C53398"/>
    <w:rsid w:val="00C746F6"/>
    <w:rsid w:val="00C76D5C"/>
    <w:rsid w:val="00CA26D0"/>
    <w:rsid w:val="00CB0498"/>
    <w:rsid w:val="00CD10E7"/>
    <w:rsid w:val="00CE0AC6"/>
    <w:rsid w:val="00CE2094"/>
    <w:rsid w:val="00D22755"/>
    <w:rsid w:val="00D254EA"/>
    <w:rsid w:val="00D33928"/>
    <w:rsid w:val="00D54BE3"/>
    <w:rsid w:val="00D77DCC"/>
    <w:rsid w:val="00D90EAD"/>
    <w:rsid w:val="00DC01C1"/>
    <w:rsid w:val="00DC04D8"/>
    <w:rsid w:val="00DC648D"/>
    <w:rsid w:val="00DF793D"/>
    <w:rsid w:val="00E0423E"/>
    <w:rsid w:val="00E06F70"/>
    <w:rsid w:val="00E079C8"/>
    <w:rsid w:val="00E15894"/>
    <w:rsid w:val="00E22495"/>
    <w:rsid w:val="00EC03D7"/>
    <w:rsid w:val="00EF10C0"/>
    <w:rsid w:val="00EF6C39"/>
    <w:rsid w:val="00F120A8"/>
    <w:rsid w:val="00F16B6F"/>
    <w:rsid w:val="00F2003C"/>
    <w:rsid w:val="00F47356"/>
    <w:rsid w:val="00F82C7F"/>
    <w:rsid w:val="00FA0E16"/>
    <w:rsid w:val="00FD048C"/>
    <w:rsid w:val="00FD6D84"/>
    <w:rsid w:val="00FF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ECC"/>
    <w:rPr>
      <w:color w:val="0000FF"/>
      <w:u w:val="single"/>
    </w:rPr>
  </w:style>
  <w:style w:type="character" w:styleId="Strong">
    <w:name w:val="Strong"/>
    <w:basedOn w:val="DefaultParagraphFont"/>
    <w:uiPriority w:val="22"/>
    <w:qFormat/>
    <w:rsid w:val="00716E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ECC"/>
    <w:rPr>
      <w:color w:val="0000FF"/>
      <w:u w:val="single"/>
    </w:rPr>
  </w:style>
  <w:style w:type="character" w:styleId="Strong">
    <w:name w:val="Strong"/>
    <w:basedOn w:val="DefaultParagraphFont"/>
    <w:uiPriority w:val="22"/>
    <w:qFormat/>
    <w:rsid w:val="00716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utchacre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dutchacrespup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Witt</dc:creator>
  <cp:lastModifiedBy>Jacob Witt</cp:lastModifiedBy>
  <cp:revision>3</cp:revision>
  <cp:lastPrinted>2015-12-07T04:37:00Z</cp:lastPrinted>
  <dcterms:created xsi:type="dcterms:W3CDTF">2015-12-07T04:33:00Z</dcterms:created>
  <dcterms:modified xsi:type="dcterms:W3CDTF">2015-12-07T04:37:00Z</dcterms:modified>
</cp:coreProperties>
</file>